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078" w:rsidRDefault="002119B1" w:rsidP="00A92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1.25pt;margin-top:-25.15pt;width:181.45pt;height:82.85pt;z-index:251660288;mso-width-percent:400;mso-width-percent:400;mso-width-relative:margin;mso-height-relative:margin" stroked="f">
            <v:textbox>
              <w:txbxContent>
                <w:p w:rsidR="00F47DE5" w:rsidRDefault="00F47DE5" w:rsidP="00F47DE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F47DE5" w:rsidRDefault="00F47DE5" w:rsidP="00F47DE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F47DE5" w:rsidRDefault="00F47DE5" w:rsidP="00F47DE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F47DE5" w:rsidRDefault="00F47DE5" w:rsidP="00F47DE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F47DE5" w:rsidRDefault="00F47DE5" w:rsidP="00F47DE5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F47DE5" w:rsidRDefault="00F47DE5" w:rsidP="00F47DE5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  <w:p w:rsidR="00F47DE5" w:rsidRDefault="00F47DE5"/>
              </w:txbxContent>
            </v:textbox>
          </v:shape>
        </w:pict>
      </w:r>
    </w:p>
    <w:p w:rsidR="00F47DE5" w:rsidRDefault="00F47DE5" w:rsidP="00A92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7DE5" w:rsidRDefault="00F47DE5" w:rsidP="00A92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7E" w:rsidRDefault="00A9244E" w:rsidP="00A924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 37</w:t>
      </w:r>
      <w:r w:rsidR="00FD5CDD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A9244E" w:rsidRDefault="00A9244E" w:rsidP="00A924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244E" w:rsidRDefault="00A9244E" w:rsidP="00A924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244E" w:rsidRDefault="00A9244E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(2;19)   Ravan T je zadata paralelnim pravama a:[A(0,3;0) B(3;0;4,5)] i b</w:t>
      </w:r>
      <w:r w:rsidR="007E21C1">
        <w:rPr>
          <w:rFonts w:ascii="Times New Roman" w:hAnsi="Times New Roman" w:cs="Times New Roman"/>
          <w:sz w:val="24"/>
          <w:szCs w:val="24"/>
        </w:rPr>
        <w:t>:[C(6;4,5</w:t>
      </w:r>
      <w:r>
        <w:rPr>
          <w:rFonts w:ascii="Times New Roman" w:hAnsi="Times New Roman" w:cs="Times New Roman"/>
          <w:sz w:val="24"/>
          <w:szCs w:val="24"/>
        </w:rPr>
        <w:t>;1)]</w:t>
      </w:r>
      <w:r w:rsidR="007E21C1">
        <w:rPr>
          <w:rFonts w:ascii="Times New Roman" w:hAnsi="Times New Roman" w:cs="Times New Roman"/>
          <w:sz w:val="24"/>
          <w:szCs w:val="24"/>
        </w:rPr>
        <w:t>. Izvasn ravni  T je data prava c:[D(7,5;0;0) E(3;8;10). Ne ucrtavajući tragove  ravni T odredi prodor prave „c“ kroz ravan T. U tački prodora ucrtati drugi nagibni triedar ravni T.</w:t>
      </w:r>
    </w:p>
    <w:p w:rsidR="007E21C1" w:rsidRDefault="007E21C1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21C1" w:rsidRDefault="007E21C1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(20;9)   Kroz tačku M(-3;2;2) postaviti ravan R koja je paralelna pravoj a:[A(1;3;0) B(3;1;3)] i normalna je na ravni T(2;3;4). Ucrtati tragove ravni R.</w:t>
      </w:r>
    </w:p>
    <w:p w:rsidR="004A7DCD" w:rsidRDefault="004A7DCD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7DCD" w:rsidRDefault="004A7DCD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(26;13)   U paru ortogonalnih projekcija konstruisati kocka ABCDEFGH kojoj je tačka A(2;5;2) jedno teme, a dijagonala BD strane ABCD leži na pšravi m:[M(0;0;7) N(6,5;4,5;0)]. Prtikazati vidljivost kocke smatrajući je za puno telo.</w:t>
      </w:r>
    </w:p>
    <w:p w:rsidR="004A7DCD" w:rsidRDefault="004A7DCD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7DCD" w:rsidRDefault="004A7DCD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(14;13)   Zadatak raditi na poleđini lista.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, skraćenje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ose je 3:4 odredit presek rotacionog konusa i ravni T(3,5;∞;7)</w:t>
      </w:r>
      <w:r w:rsidR="0010238A">
        <w:rPr>
          <w:rFonts w:ascii="Times New Roman" w:hAnsi="Times New Roman" w:cs="Times New Roman"/>
          <w:sz w:val="24"/>
          <w:szCs w:val="24"/>
        </w:rPr>
        <w:t>. Ba</w:t>
      </w:r>
      <w:r>
        <w:rPr>
          <w:rFonts w:ascii="Times New Roman" w:hAnsi="Times New Roman" w:cs="Times New Roman"/>
          <w:sz w:val="24"/>
          <w:szCs w:val="24"/>
        </w:rPr>
        <w:t xml:space="preserve">zis konusa je kružnica u </w:t>
      </w:r>
      <w:r w:rsidR="0010238A">
        <w:rPr>
          <w:rFonts w:ascii="Times New Roman" w:hAnsi="Times New Roman" w:cs="Times New Roman"/>
          <w:sz w:val="24"/>
          <w:szCs w:val="24"/>
        </w:rPr>
        <w:t>horizontalnici središta C(3,5;6,5;0) i poluprečnika r=3,5cm. Vrh konusa je tačka V(3,5;6,5;7). Konstruisatim presečnu krivu i sve njene parametre. Odrediti vidljivost presečne krive za slučaj da je konus puno telo.</w:t>
      </w:r>
    </w:p>
    <w:p w:rsidR="00FD5047" w:rsidRDefault="00FD5047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5047" w:rsidRDefault="00FD5047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5047" w:rsidRDefault="00FD5047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078" w:rsidRDefault="000C5078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078" w:rsidRDefault="000C5078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5078" w:rsidRDefault="000C5078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5047" w:rsidRDefault="00FD5047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KOPLOKVIJUM   38</w:t>
      </w:r>
      <w:r w:rsidR="00FD5CDD">
        <w:rPr>
          <w:rFonts w:ascii="Times New Roman" w:hAnsi="Times New Roman" w:cs="Times New Roman"/>
          <w:sz w:val="28"/>
          <w:szCs w:val="28"/>
        </w:rPr>
        <w:t>,     FORMAT  PAPIRA  A3</w:t>
      </w:r>
    </w:p>
    <w:p w:rsidR="00FD5047" w:rsidRDefault="00FD5047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5047" w:rsidRDefault="00FD5047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1A28" w:rsidRDefault="00FD5047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(</w:t>
      </w:r>
      <w:r w:rsidR="00481A28">
        <w:rPr>
          <w:rFonts w:ascii="Times New Roman" w:hAnsi="Times New Roman" w:cs="Times New Roman"/>
          <w:sz w:val="24"/>
          <w:szCs w:val="24"/>
        </w:rPr>
        <w:t>2;18)   Ravan T je data paralelnim pravama a:[A(3;5;2) B(5;0;7)] i prava b:[C(9;2,5;1)]. Izvan ravni T je zadata prava c:[D(9;8,5;7) E(3;0;0)]. Ne ucrtavajućitragove ravni T odredi prodor prave c kroz datu ravan T. U tački prodora ucrtati prvi nagibni triedar ravni T.</w:t>
      </w:r>
    </w:p>
    <w:p w:rsidR="00481A28" w:rsidRDefault="00481A28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83F" w:rsidRDefault="00481A28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D5083F">
        <w:rPr>
          <w:rFonts w:ascii="Times New Roman" w:hAnsi="Times New Roman" w:cs="Times New Roman"/>
          <w:sz w:val="24"/>
          <w:szCs w:val="24"/>
        </w:rPr>
        <w:t>14;7,5)</w:t>
      </w:r>
      <w:r>
        <w:rPr>
          <w:rFonts w:ascii="Times New Roman" w:hAnsi="Times New Roman" w:cs="Times New Roman"/>
          <w:sz w:val="24"/>
          <w:szCs w:val="24"/>
        </w:rPr>
        <w:t xml:space="preserve">    Kroz tačku</w:t>
      </w:r>
      <w:r w:rsidR="00D5083F">
        <w:rPr>
          <w:rFonts w:ascii="Times New Roman" w:hAnsi="Times New Roman" w:cs="Times New Roman"/>
          <w:sz w:val="24"/>
          <w:szCs w:val="24"/>
        </w:rPr>
        <w:t xml:space="preserve"> M(7;2,5;3,5) postaviti ravan Q koja je paralelna sa pravom a:[A(10;1;5) B(5;6;1)] i normalna je na ravni T(-3;1;1,5). Ucrtati tragove ravni Q.</w:t>
      </w:r>
    </w:p>
    <w:p w:rsidR="00D5083F" w:rsidRDefault="00D5083F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83F" w:rsidRDefault="00D5083F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(26;13)   U paru ortogonalnih projekcija konstruisati mkocku ABCDEFGH kojoj je tačka A(1,5;2;5) teme, a dijagnla BD strane ABCD leži na pravi m:[M(0;7;0) N(6;0;4,5)]. Prikazati vidljivost kocke smatrajući  je za puno telo.</w:t>
      </w:r>
    </w:p>
    <w:p w:rsidR="00D5083F" w:rsidRDefault="00D5083F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5047" w:rsidRPr="00FD5047" w:rsidRDefault="00D5083F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(14;13)   Zadatak raditi na polleđini lista.</w:t>
      </w:r>
      <w:r w:rsidR="00DE659A">
        <w:rPr>
          <w:rFonts w:ascii="Times New Roman" w:hAnsi="Times New Roman" w:cs="Times New Roman"/>
          <w:sz w:val="24"/>
          <w:szCs w:val="24"/>
        </w:rPr>
        <w:t xml:space="preserve"> U kosoj projekciji &lt;(-xy</w:t>
      </w:r>
      <w:r w:rsidR="00DE659A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DE659A">
        <w:rPr>
          <w:rFonts w:ascii="Times New Roman" w:hAnsi="Times New Roman" w:cs="Times New Roman"/>
          <w:sz w:val="24"/>
          <w:szCs w:val="24"/>
        </w:rPr>
        <w:t>)=30</w:t>
      </w:r>
      <w:r w:rsidR="00DE659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DE659A">
        <w:rPr>
          <w:rFonts w:ascii="Times New Roman" w:hAnsi="Times New Roman" w:cs="Times New Roman"/>
          <w:sz w:val="24"/>
          <w:szCs w:val="24"/>
        </w:rPr>
        <w:t>, skraćenje u pravcu y</w:t>
      </w:r>
      <w:r w:rsidR="00DE659A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DE659A">
        <w:rPr>
          <w:rFonts w:ascii="Times New Roman" w:hAnsi="Times New Roman" w:cs="Times New Roman"/>
          <w:sz w:val="24"/>
          <w:szCs w:val="24"/>
        </w:rPr>
        <w:t xml:space="preserve"> ose je 3:4 odrediti presek</w:t>
      </w:r>
      <w:r w:rsidR="008C5A4E">
        <w:rPr>
          <w:rFonts w:ascii="Times New Roman" w:hAnsi="Times New Roman" w:cs="Times New Roman"/>
          <w:sz w:val="24"/>
          <w:szCs w:val="24"/>
        </w:rPr>
        <w:t xml:space="preserve"> rotacionog konusa i ravni T(3,5;∞;-7). Bazis knusa je u horizontalnici središta C(3,5;6,5;0) i poluprečnika r=3,5cm. Vrh konusa je tačka V(3,5;6,5;7). Konstruisati presečnu krivu isve njene parametre. Odrediti vidljivost presečne krive za slučaj da je konus puno telo.</w:t>
      </w:r>
      <w:r w:rsidR="00481A2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21C1" w:rsidRPr="007E21C1" w:rsidRDefault="007E21C1" w:rsidP="007E21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E21C1" w:rsidRPr="007E21C1" w:rsidSect="00A9244E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drawingGridHorizontalSpacing w:val="110"/>
  <w:displayHorizontalDrawingGridEvery w:val="2"/>
  <w:characterSpacingControl w:val="doNotCompress"/>
  <w:savePreviewPicture/>
  <w:compat/>
  <w:rsids>
    <w:rsidRoot w:val="00A9244E"/>
    <w:rsid w:val="00063B7E"/>
    <w:rsid w:val="000C34E9"/>
    <w:rsid w:val="000C5078"/>
    <w:rsid w:val="0010238A"/>
    <w:rsid w:val="00142B5B"/>
    <w:rsid w:val="001C5861"/>
    <w:rsid w:val="001E1805"/>
    <w:rsid w:val="001E4958"/>
    <w:rsid w:val="001F7A70"/>
    <w:rsid w:val="002102BB"/>
    <w:rsid w:val="002119B1"/>
    <w:rsid w:val="002A344D"/>
    <w:rsid w:val="002E0CC1"/>
    <w:rsid w:val="003253EA"/>
    <w:rsid w:val="00331587"/>
    <w:rsid w:val="00350C87"/>
    <w:rsid w:val="00384154"/>
    <w:rsid w:val="003A09B0"/>
    <w:rsid w:val="003C0BFE"/>
    <w:rsid w:val="003D31C1"/>
    <w:rsid w:val="00433397"/>
    <w:rsid w:val="00460DAF"/>
    <w:rsid w:val="00481A28"/>
    <w:rsid w:val="0049738B"/>
    <w:rsid w:val="004A7DCD"/>
    <w:rsid w:val="004E012C"/>
    <w:rsid w:val="004E2F87"/>
    <w:rsid w:val="005478ED"/>
    <w:rsid w:val="005833CB"/>
    <w:rsid w:val="005A2F6F"/>
    <w:rsid w:val="005A4007"/>
    <w:rsid w:val="007703B2"/>
    <w:rsid w:val="00781D21"/>
    <w:rsid w:val="00791176"/>
    <w:rsid w:val="007D1D4C"/>
    <w:rsid w:val="007E21C1"/>
    <w:rsid w:val="008311DA"/>
    <w:rsid w:val="008C5A4E"/>
    <w:rsid w:val="008E4A0E"/>
    <w:rsid w:val="0095612D"/>
    <w:rsid w:val="00A9244E"/>
    <w:rsid w:val="00AB2230"/>
    <w:rsid w:val="00AB432F"/>
    <w:rsid w:val="00B5128F"/>
    <w:rsid w:val="00B978DD"/>
    <w:rsid w:val="00CB249B"/>
    <w:rsid w:val="00CD596F"/>
    <w:rsid w:val="00CE0DCA"/>
    <w:rsid w:val="00D5083F"/>
    <w:rsid w:val="00D7451C"/>
    <w:rsid w:val="00D932FA"/>
    <w:rsid w:val="00DE659A"/>
    <w:rsid w:val="00E340D0"/>
    <w:rsid w:val="00EA4F60"/>
    <w:rsid w:val="00EC0379"/>
    <w:rsid w:val="00F47DE5"/>
    <w:rsid w:val="00FD5047"/>
    <w:rsid w:val="00FD5CDD"/>
    <w:rsid w:val="00FD7ACD"/>
    <w:rsid w:val="00FE6E4D"/>
    <w:rsid w:val="00FF5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DE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D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A63CA-9CE5-4A18-A57E-6C3C9AE25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4</cp:revision>
  <dcterms:created xsi:type="dcterms:W3CDTF">2014-09-13T17:09:00Z</dcterms:created>
  <dcterms:modified xsi:type="dcterms:W3CDTF">2014-10-03T13:44:00Z</dcterms:modified>
</cp:coreProperties>
</file>